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C570" w14:textId="31ADE7ED" w:rsidR="005B4A0E" w:rsidRPr="00C07EAC" w:rsidRDefault="005B4A0E" w:rsidP="005B4A0E">
      <w:pPr>
        <w:pStyle w:val="TitleAgreement"/>
      </w:pPr>
      <w:r w:rsidRPr="00C07EAC">
        <w:t>FULLMAKT</w:t>
      </w:r>
    </w:p>
    <w:p w14:paraId="44073B3F" w14:textId="46628381" w:rsidR="005B4A0E" w:rsidRPr="00646CEA" w:rsidRDefault="005B4A0E" w:rsidP="005B4A0E">
      <w:pPr>
        <w:pStyle w:val="Bodytext2"/>
        <w:rPr>
          <w:lang w:val="sv-SE"/>
        </w:rPr>
      </w:pPr>
      <w:r w:rsidRPr="00C07EAC">
        <w:rPr>
          <w:lang w:val="sv-SE"/>
        </w:rPr>
        <w:t>H</w:t>
      </w:r>
      <w:r w:rsidRPr="00646CEA">
        <w:rPr>
          <w:lang w:val="sv-SE"/>
        </w:rPr>
        <w:t xml:space="preserve">ärmed befullmäktigas nedanstående ombud att rösta för undertecknad aktieägares samtliga aktier i </w:t>
      </w:r>
      <w:proofErr w:type="spellStart"/>
      <w:r w:rsidR="00ED279B">
        <w:rPr>
          <w:lang w:val="sv-SE"/>
        </w:rPr>
        <w:t>Tribox</w:t>
      </w:r>
      <w:proofErr w:type="spellEnd"/>
      <w:r w:rsidR="00ED279B">
        <w:rPr>
          <w:lang w:val="sv-SE"/>
        </w:rPr>
        <w:t xml:space="preserve"> Group</w:t>
      </w:r>
      <w:r w:rsidR="00243E9A" w:rsidRPr="00646CEA">
        <w:rPr>
          <w:lang w:val="sv-SE"/>
        </w:rPr>
        <w:t xml:space="preserve"> AB</w:t>
      </w:r>
      <w:r w:rsidR="00C07EAC" w:rsidRPr="00646CEA">
        <w:rPr>
          <w:lang w:val="sv-SE"/>
        </w:rPr>
        <w:t xml:space="preserve">, org. nr. </w:t>
      </w:r>
      <w:r w:rsidR="00243E9A" w:rsidRPr="00646CEA">
        <w:rPr>
          <w:lang w:val="sv-SE"/>
        </w:rPr>
        <w:t>556939–1484</w:t>
      </w:r>
      <w:r w:rsidR="00C07EAC" w:rsidRPr="00646CEA">
        <w:rPr>
          <w:lang w:val="sv-SE"/>
        </w:rPr>
        <w:t xml:space="preserve">, </w:t>
      </w:r>
      <w:r w:rsidRPr="00646CEA">
        <w:rPr>
          <w:lang w:val="sv-SE"/>
        </w:rPr>
        <w:t xml:space="preserve">vid </w:t>
      </w:r>
      <w:r w:rsidR="00ED279B">
        <w:rPr>
          <w:lang w:val="sv-SE"/>
        </w:rPr>
        <w:t>extra bolagsstämma</w:t>
      </w:r>
      <w:r w:rsidRPr="00646CEA">
        <w:rPr>
          <w:lang w:val="sv-SE"/>
        </w:rPr>
        <w:t xml:space="preserve"> den</w:t>
      </w:r>
      <w:r w:rsidR="00243E9A" w:rsidRPr="00646CEA">
        <w:rPr>
          <w:lang w:val="sv-SE"/>
        </w:rPr>
        <w:t xml:space="preserve"> 2</w:t>
      </w:r>
      <w:r w:rsidR="00B67927" w:rsidRPr="00646CEA">
        <w:rPr>
          <w:lang w:val="sv-SE"/>
        </w:rPr>
        <w:t>3</w:t>
      </w:r>
      <w:r w:rsidR="005126C0" w:rsidRPr="00646CEA">
        <w:rPr>
          <w:lang w:val="sv-SE"/>
        </w:rPr>
        <w:t xml:space="preserve"> </w:t>
      </w:r>
      <w:r w:rsidR="00ED279B">
        <w:rPr>
          <w:lang w:val="sv-SE"/>
        </w:rPr>
        <w:t>december</w:t>
      </w:r>
      <w:r w:rsidR="00243E9A" w:rsidRPr="00646CEA">
        <w:rPr>
          <w:lang w:val="sv-SE"/>
        </w:rPr>
        <w:t xml:space="preserve"> 202</w:t>
      </w:r>
      <w:r w:rsidR="005126C0" w:rsidRPr="00646CEA">
        <w:rPr>
          <w:lang w:val="sv-SE"/>
        </w:rPr>
        <w:t>5</w:t>
      </w:r>
      <w:r w:rsidR="00243E9A" w:rsidRPr="00646CEA">
        <w:rPr>
          <w:lang w:val="sv-SE"/>
        </w:rPr>
        <w:t xml:space="preserve"> </w:t>
      </w:r>
      <w:r w:rsidRPr="00646CEA">
        <w:rPr>
          <w:lang w:val="sv-SE"/>
        </w:rPr>
        <w:t xml:space="preserve">i </w:t>
      </w:r>
      <w:r w:rsidR="00243E9A" w:rsidRPr="00646CEA">
        <w:rPr>
          <w:lang w:val="sv-SE"/>
        </w:rPr>
        <w:t>Stockholm</w:t>
      </w:r>
      <w:r w:rsidRPr="00646CEA">
        <w:rPr>
          <w:lang w:val="sv-SE"/>
        </w:rPr>
        <w:t>.</w:t>
      </w:r>
    </w:p>
    <w:p w14:paraId="0394479D" w14:textId="77A74556" w:rsidR="005B4A0E" w:rsidRPr="00646CEA" w:rsidRDefault="005B4A0E" w:rsidP="005B4A0E">
      <w:pPr>
        <w:pStyle w:val="Bodytext2"/>
        <w:rPr>
          <w:lang w:val="sv-SE"/>
        </w:rPr>
      </w:pPr>
      <w:r w:rsidRPr="00646CEA">
        <w:rPr>
          <w:lang w:val="sv-SE"/>
        </w:rPr>
        <w:t>Uppgifter om ombudet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4A0E" w:rsidRPr="00646CEA" w14:paraId="48A63501" w14:textId="77777777" w:rsidTr="004701A2">
        <w:tc>
          <w:tcPr>
            <w:tcW w:w="9062" w:type="dxa"/>
            <w:gridSpan w:val="3"/>
          </w:tcPr>
          <w:p w14:paraId="7F0AD9CB" w14:textId="36E226B6" w:rsidR="005B4A0E" w:rsidRPr="00646CEA" w:rsidRDefault="005B4A0E" w:rsidP="005B4A0E">
            <w:pPr>
              <w:pStyle w:val="Bodytext2"/>
              <w:rPr>
                <w:i/>
                <w:iCs/>
                <w:lang w:val="sv-SE"/>
              </w:rPr>
            </w:pPr>
            <w:r w:rsidRPr="00646CEA">
              <w:rPr>
                <w:b/>
                <w:bCs/>
                <w:lang w:val="sv-SE"/>
              </w:rPr>
              <w:t>Ombudets namn</w:t>
            </w:r>
          </w:p>
          <w:p w14:paraId="11BE1C9E" w14:textId="77777777" w:rsidR="005B4A0E" w:rsidRPr="00646CEA" w:rsidRDefault="005B4A0E" w:rsidP="005B4A0E">
            <w:pPr>
              <w:pStyle w:val="Bodytext2"/>
              <w:rPr>
                <w:i/>
                <w:iCs/>
                <w:lang w:val="sv-SE"/>
              </w:rPr>
            </w:pPr>
          </w:p>
          <w:p w14:paraId="08E808CC" w14:textId="5E522E11" w:rsidR="005B4A0E" w:rsidRPr="00646CEA" w:rsidRDefault="005B4A0E" w:rsidP="005B4A0E">
            <w:pPr>
              <w:pStyle w:val="Bodytext2"/>
              <w:rPr>
                <w:lang w:val="sv-SE"/>
              </w:rPr>
            </w:pPr>
          </w:p>
        </w:tc>
      </w:tr>
      <w:tr w:rsidR="005B4A0E" w:rsidRPr="00646CEA" w14:paraId="6A4A29B0" w14:textId="77777777" w:rsidTr="00274204">
        <w:tc>
          <w:tcPr>
            <w:tcW w:w="6041" w:type="dxa"/>
            <w:gridSpan w:val="2"/>
          </w:tcPr>
          <w:p w14:paraId="3BF9A28D" w14:textId="52A3DCB4" w:rsidR="005B4A0E" w:rsidRPr="00646CEA" w:rsidRDefault="005B4A0E" w:rsidP="005B4A0E">
            <w:pPr>
              <w:pStyle w:val="Bodytext2"/>
              <w:rPr>
                <w:i/>
                <w:iCs/>
                <w:lang w:val="sv-SE"/>
              </w:rPr>
            </w:pPr>
            <w:r w:rsidRPr="00646CEA">
              <w:rPr>
                <w:b/>
                <w:bCs/>
                <w:lang w:val="sv-SE"/>
              </w:rPr>
              <w:t xml:space="preserve">ID eller org. nr. </w:t>
            </w:r>
          </w:p>
          <w:p w14:paraId="3FA60221" w14:textId="77777777" w:rsidR="005B4A0E" w:rsidRPr="00646CEA" w:rsidRDefault="005B4A0E" w:rsidP="005B4A0E">
            <w:pPr>
              <w:pStyle w:val="Bodytext2"/>
              <w:rPr>
                <w:i/>
                <w:iCs/>
                <w:lang w:val="sv-SE"/>
              </w:rPr>
            </w:pPr>
          </w:p>
          <w:p w14:paraId="261B08D3" w14:textId="72DDBCEF" w:rsidR="005B4A0E" w:rsidRPr="00646CEA" w:rsidRDefault="005B4A0E" w:rsidP="005B4A0E">
            <w:pPr>
              <w:pStyle w:val="Bodytext2"/>
              <w:rPr>
                <w:lang w:val="sv-SE"/>
              </w:rPr>
            </w:pPr>
          </w:p>
        </w:tc>
        <w:tc>
          <w:tcPr>
            <w:tcW w:w="3021" w:type="dxa"/>
          </w:tcPr>
          <w:p w14:paraId="192A03A0" w14:textId="66BE50EC" w:rsidR="005B4A0E" w:rsidRPr="00646CEA" w:rsidRDefault="005B4A0E" w:rsidP="005B4A0E">
            <w:pPr>
              <w:pStyle w:val="Bodytext2"/>
              <w:rPr>
                <w:i/>
                <w:iCs/>
                <w:lang w:val="sv-SE"/>
              </w:rPr>
            </w:pPr>
            <w:r w:rsidRPr="00646CEA">
              <w:rPr>
                <w:b/>
                <w:bCs/>
                <w:lang w:val="sv-SE"/>
              </w:rPr>
              <w:t>Telefon</w:t>
            </w:r>
          </w:p>
          <w:p w14:paraId="6D71CCF1" w14:textId="77777777" w:rsidR="005B4A0E" w:rsidRPr="00646CEA" w:rsidRDefault="005B4A0E" w:rsidP="005B4A0E">
            <w:pPr>
              <w:pStyle w:val="Bodytext2"/>
              <w:rPr>
                <w:i/>
                <w:iCs/>
                <w:lang w:val="sv-SE"/>
              </w:rPr>
            </w:pPr>
          </w:p>
          <w:p w14:paraId="762E539A" w14:textId="7BD9CBF1" w:rsidR="005B4A0E" w:rsidRPr="00646CEA" w:rsidRDefault="005B4A0E" w:rsidP="005B4A0E">
            <w:pPr>
              <w:pStyle w:val="Bodytext2"/>
              <w:rPr>
                <w:lang w:val="sv-SE"/>
              </w:rPr>
            </w:pPr>
          </w:p>
        </w:tc>
      </w:tr>
      <w:tr w:rsidR="004F2183" w:rsidRPr="00646CEA" w14:paraId="31143AA0" w14:textId="77777777" w:rsidTr="00F76CDE">
        <w:tc>
          <w:tcPr>
            <w:tcW w:w="3020" w:type="dxa"/>
          </w:tcPr>
          <w:p w14:paraId="48F06465" w14:textId="6479CF01" w:rsidR="004F2183" w:rsidRPr="00646CEA" w:rsidRDefault="004F2183" w:rsidP="005B4A0E">
            <w:pPr>
              <w:pStyle w:val="Bodytext2"/>
              <w:rPr>
                <w:lang w:val="sv-SE"/>
              </w:rPr>
            </w:pPr>
            <w:r w:rsidRPr="00646CEA">
              <w:rPr>
                <w:b/>
                <w:bCs/>
                <w:lang w:val="sv-SE"/>
              </w:rPr>
              <w:t>Postadress</w:t>
            </w:r>
          </w:p>
          <w:p w14:paraId="796B1EDD" w14:textId="77777777" w:rsidR="004F2183" w:rsidRPr="00646CEA" w:rsidRDefault="004F2183" w:rsidP="005B4A0E">
            <w:pPr>
              <w:pStyle w:val="Bodytext2"/>
              <w:rPr>
                <w:lang w:val="sv-SE"/>
              </w:rPr>
            </w:pPr>
          </w:p>
          <w:p w14:paraId="53241A3C" w14:textId="49486583" w:rsidR="004F2183" w:rsidRPr="00646CEA" w:rsidRDefault="004F2183" w:rsidP="005B4A0E">
            <w:pPr>
              <w:pStyle w:val="Bodytext2"/>
              <w:rPr>
                <w:lang w:val="sv-SE"/>
              </w:rPr>
            </w:pPr>
          </w:p>
        </w:tc>
        <w:tc>
          <w:tcPr>
            <w:tcW w:w="3021" w:type="dxa"/>
          </w:tcPr>
          <w:p w14:paraId="44BE7AA6" w14:textId="23FB6D3F" w:rsidR="004F2183" w:rsidRPr="00646CEA" w:rsidRDefault="004F2183" w:rsidP="005B4A0E">
            <w:pPr>
              <w:pStyle w:val="Bodytext2"/>
              <w:rPr>
                <w:lang w:val="sv-SE"/>
              </w:rPr>
            </w:pPr>
            <w:r w:rsidRPr="00646CEA">
              <w:rPr>
                <w:b/>
                <w:bCs/>
                <w:lang w:val="sv-SE"/>
              </w:rPr>
              <w:t>Postnummer</w:t>
            </w:r>
          </w:p>
          <w:p w14:paraId="321F4C50" w14:textId="77777777" w:rsidR="004F2183" w:rsidRPr="00646CEA" w:rsidRDefault="004F2183" w:rsidP="005B4A0E">
            <w:pPr>
              <w:pStyle w:val="Bodytext2"/>
              <w:rPr>
                <w:lang w:val="sv-SE"/>
              </w:rPr>
            </w:pPr>
          </w:p>
          <w:p w14:paraId="350D1875" w14:textId="5A74138F" w:rsidR="004F2183" w:rsidRPr="00646CEA" w:rsidRDefault="004F2183" w:rsidP="005B4A0E">
            <w:pPr>
              <w:pStyle w:val="Bodytext2"/>
              <w:rPr>
                <w:lang w:val="sv-SE"/>
              </w:rPr>
            </w:pPr>
          </w:p>
        </w:tc>
        <w:tc>
          <w:tcPr>
            <w:tcW w:w="3021" w:type="dxa"/>
          </w:tcPr>
          <w:p w14:paraId="65A3238B" w14:textId="736170C6" w:rsidR="004F2183" w:rsidRPr="00646CEA" w:rsidRDefault="004F2183" w:rsidP="005B4A0E">
            <w:pPr>
              <w:pStyle w:val="Bodytext2"/>
              <w:rPr>
                <w:lang w:val="sv-SE"/>
              </w:rPr>
            </w:pPr>
            <w:r w:rsidRPr="00646CEA">
              <w:rPr>
                <w:b/>
                <w:bCs/>
                <w:lang w:val="sv-SE"/>
              </w:rPr>
              <w:t>Postort</w:t>
            </w:r>
          </w:p>
          <w:p w14:paraId="56A645E6" w14:textId="77777777" w:rsidR="004F2183" w:rsidRPr="00646CEA" w:rsidRDefault="004F2183" w:rsidP="005B4A0E">
            <w:pPr>
              <w:pStyle w:val="Bodytext2"/>
              <w:rPr>
                <w:lang w:val="sv-SE"/>
              </w:rPr>
            </w:pPr>
          </w:p>
          <w:p w14:paraId="5270164C" w14:textId="3E978A6D" w:rsidR="004F2183" w:rsidRPr="00646CEA" w:rsidRDefault="004F2183" w:rsidP="005B4A0E">
            <w:pPr>
              <w:pStyle w:val="Bodytext2"/>
              <w:rPr>
                <w:lang w:val="sv-SE"/>
              </w:rPr>
            </w:pPr>
          </w:p>
        </w:tc>
      </w:tr>
    </w:tbl>
    <w:p w14:paraId="2F9FD22F" w14:textId="77777777" w:rsidR="005B4A0E" w:rsidRPr="00646CEA" w:rsidRDefault="005B4A0E" w:rsidP="005B4A0E">
      <w:pPr>
        <w:pStyle w:val="Bodytext2"/>
        <w:rPr>
          <w:lang w:val="sv-SE"/>
        </w:rPr>
      </w:pPr>
    </w:p>
    <w:p w14:paraId="214F25ED" w14:textId="2E336925" w:rsidR="005B4A0E" w:rsidRPr="00646CEA" w:rsidRDefault="005B4A0E" w:rsidP="005B4A0E">
      <w:pPr>
        <w:pStyle w:val="Bodytext2"/>
        <w:rPr>
          <w:i/>
          <w:iCs/>
          <w:lang w:val="sv-SE"/>
        </w:rPr>
      </w:pPr>
      <w:r w:rsidRPr="00646CEA">
        <w:rPr>
          <w:lang w:val="sv-SE"/>
        </w:rPr>
        <w:t>Uppgifter om aktieägaren samt underskrift</w:t>
      </w:r>
      <w:r w:rsidR="00C07EAC" w:rsidRPr="00646CEA">
        <w:rPr>
          <w:lang w:val="sv-SE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5"/>
      </w:tblGrid>
      <w:tr w:rsidR="004F2183" w:rsidRPr="00646CEA" w14:paraId="1A484C96" w14:textId="77777777" w:rsidTr="003F5814">
        <w:tc>
          <w:tcPr>
            <w:tcW w:w="9062" w:type="dxa"/>
            <w:gridSpan w:val="3"/>
          </w:tcPr>
          <w:p w14:paraId="75D0EBA3" w14:textId="1756C806" w:rsidR="004F2183" w:rsidRPr="00646CEA" w:rsidRDefault="004F2183" w:rsidP="003F5814">
            <w:pPr>
              <w:pStyle w:val="Bodytext2"/>
              <w:rPr>
                <w:i/>
                <w:iCs/>
                <w:lang w:val="sv-SE"/>
              </w:rPr>
            </w:pPr>
            <w:r w:rsidRPr="00646CEA">
              <w:rPr>
                <w:b/>
                <w:bCs/>
                <w:lang w:val="sv-SE"/>
              </w:rPr>
              <w:t>Aktieägarens namn</w:t>
            </w:r>
          </w:p>
          <w:p w14:paraId="05884372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  <w:p w14:paraId="6AECD22F" w14:textId="6FE6D50D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</w:tc>
      </w:tr>
      <w:tr w:rsidR="004F2183" w:rsidRPr="00646CEA" w14:paraId="4EAA7A4E" w14:textId="77777777" w:rsidTr="00243E9A">
        <w:tc>
          <w:tcPr>
            <w:tcW w:w="4957" w:type="dxa"/>
            <w:gridSpan w:val="2"/>
          </w:tcPr>
          <w:p w14:paraId="62AEE58A" w14:textId="10AE9AAC" w:rsidR="004F2183" w:rsidRPr="00646CEA" w:rsidRDefault="004F2183" w:rsidP="003F5814">
            <w:pPr>
              <w:pStyle w:val="Bodytext2"/>
              <w:rPr>
                <w:i/>
                <w:iCs/>
                <w:lang w:val="sv-SE"/>
              </w:rPr>
            </w:pPr>
            <w:r w:rsidRPr="00646CEA">
              <w:rPr>
                <w:b/>
                <w:bCs/>
                <w:lang w:val="sv-SE"/>
              </w:rPr>
              <w:t>ID eller org. nr.</w:t>
            </w:r>
          </w:p>
          <w:p w14:paraId="6AA8D12C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  <w:p w14:paraId="696D705B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</w:tc>
        <w:tc>
          <w:tcPr>
            <w:tcW w:w="4105" w:type="dxa"/>
          </w:tcPr>
          <w:p w14:paraId="267C3810" w14:textId="15AE053F" w:rsidR="004F2183" w:rsidRPr="00646CEA" w:rsidRDefault="004F2183" w:rsidP="003F5814">
            <w:pPr>
              <w:pStyle w:val="Bodytext2"/>
              <w:rPr>
                <w:i/>
                <w:iCs/>
                <w:lang w:val="sv-SE"/>
              </w:rPr>
            </w:pPr>
            <w:r w:rsidRPr="00646CEA">
              <w:rPr>
                <w:b/>
                <w:bCs/>
                <w:lang w:val="sv-SE"/>
              </w:rPr>
              <w:t>Telefon</w:t>
            </w:r>
          </w:p>
          <w:p w14:paraId="067F91F6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  <w:p w14:paraId="670F3D2B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</w:tc>
      </w:tr>
      <w:tr w:rsidR="004F2183" w:rsidRPr="00646CEA" w14:paraId="29E39C61" w14:textId="77777777" w:rsidTr="00243E9A">
        <w:tc>
          <w:tcPr>
            <w:tcW w:w="3020" w:type="dxa"/>
          </w:tcPr>
          <w:p w14:paraId="7D22DA73" w14:textId="79BED531" w:rsidR="004F2183" w:rsidRPr="00646CEA" w:rsidRDefault="004F2183" w:rsidP="003F5814">
            <w:pPr>
              <w:pStyle w:val="Bodytext2"/>
              <w:rPr>
                <w:lang w:val="sv-SE"/>
              </w:rPr>
            </w:pPr>
            <w:r w:rsidRPr="00646CEA">
              <w:rPr>
                <w:b/>
                <w:bCs/>
                <w:lang w:val="sv-SE"/>
              </w:rPr>
              <w:t>Postadress</w:t>
            </w:r>
          </w:p>
          <w:p w14:paraId="3D235EFF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  <w:p w14:paraId="110021CC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</w:tc>
        <w:tc>
          <w:tcPr>
            <w:tcW w:w="1937" w:type="dxa"/>
          </w:tcPr>
          <w:p w14:paraId="4D1D5BB0" w14:textId="58165575" w:rsidR="004F2183" w:rsidRPr="00646CEA" w:rsidRDefault="004F2183" w:rsidP="003F5814">
            <w:pPr>
              <w:pStyle w:val="Bodytext2"/>
              <w:rPr>
                <w:lang w:val="sv-SE"/>
              </w:rPr>
            </w:pPr>
            <w:r w:rsidRPr="00646CEA">
              <w:rPr>
                <w:b/>
                <w:bCs/>
                <w:lang w:val="sv-SE"/>
              </w:rPr>
              <w:t>Postnummer</w:t>
            </w:r>
          </w:p>
          <w:p w14:paraId="7A533AD6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  <w:p w14:paraId="66052404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</w:tc>
        <w:tc>
          <w:tcPr>
            <w:tcW w:w="4105" w:type="dxa"/>
          </w:tcPr>
          <w:p w14:paraId="6E43AC74" w14:textId="6BD95DA4" w:rsidR="004F2183" w:rsidRPr="00646CEA" w:rsidRDefault="004F2183" w:rsidP="003F5814">
            <w:pPr>
              <w:pStyle w:val="Bodytext2"/>
              <w:rPr>
                <w:lang w:val="sv-SE"/>
              </w:rPr>
            </w:pPr>
            <w:r w:rsidRPr="00646CEA">
              <w:rPr>
                <w:b/>
                <w:bCs/>
                <w:lang w:val="sv-SE"/>
              </w:rPr>
              <w:t>Postort</w:t>
            </w:r>
          </w:p>
          <w:p w14:paraId="353BD9C6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  <w:p w14:paraId="541E4FAE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</w:tc>
      </w:tr>
      <w:tr w:rsidR="004F2183" w:rsidRPr="00646CEA" w14:paraId="349E1522" w14:textId="77777777" w:rsidTr="00243E9A">
        <w:tc>
          <w:tcPr>
            <w:tcW w:w="4957" w:type="dxa"/>
            <w:gridSpan w:val="2"/>
          </w:tcPr>
          <w:p w14:paraId="286F639E" w14:textId="135594AB" w:rsidR="004F2183" w:rsidRPr="00646CEA" w:rsidRDefault="004F2183" w:rsidP="003F5814">
            <w:pPr>
              <w:pStyle w:val="Bodytext2"/>
              <w:rPr>
                <w:lang w:val="sv-SE"/>
              </w:rPr>
            </w:pPr>
            <w:r w:rsidRPr="00646CEA">
              <w:rPr>
                <w:b/>
                <w:bCs/>
                <w:lang w:val="sv-SE"/>
              </w:rPr>
              <w:t>Ort och datum</w:t>
            </w:r>
          </w:p>
          <w:p w14:paraId="775FC684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  <w:p w14:paraId="544D69DB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</w:tc>
        <w:tc>
          <w:tcPr>
            <w:tcW w:w="4105" w:type="dxa"/>
          </w:tcPr>
          <w:p w14:paraId="38E2DF02" w14:textId="3C350FCA" w:rsidR="004F2183" w:rsidRPr="00646CEA" w:rsidRDefault="004F2183" w:rsidP="003F5814">
            <w:pPr>
              <w:pStyle w:val="Bodytext2"/>
              <w:rPr>
                <w:i/>
                <w:iCs/>
                <w:lang w:val="sv-SE"/>
              </w:rPr>
            </w:pPr>
            <w:r w:rsidRPr="00646CEA">
              <w:rPr>
                <w:b/>
                <w:bCs/>
                <w:lang w:val="sv-SE"/>
              </w:rPr>
              <w:t>Namnteckning</w:t>
            </w:r>
            <w:r w:rsidR="00243E9A" w:rsidRPr="00646CEA">
              <w:rPr>
                <w:b/>
                <w:bCs/>
                <w:lang w:val="sv-SE"/>
              </w:rPr>
              <w:t>/Underskrift</w:t>
            </w:r>
          </w:p>
          <w:p w14:paraId="72923181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  <w:p w14:paraId="6D8223A3" w14:textId="77777777" w:rsidR="004F2183" w:rsidRPr="00646CEA" w:rsidRDefault="004F2183" w:rsidP="003F5814">
            <w:pPr>
              <w:pStyle w:val="Bodytext2"/>
              <w:rPr>
                <w:lang w:val="sv-SE"/>
              </w:rPr>
            </w:pPr>
          </w:p>
        </w:tc>
      </w:tr>
    </w:tbl>
    <w:p w14:paraId="70785DE9" w14:textId="77777777" w:rsidR="005B4A0E" w:rsidRPr="00646CEA" w:rsidRDefault="005B4A0E" w:rsidP="005B4A0E">
      <w:pPr>
        <w:pStyle w:val="Bodytext2"/>
        <w:rPr>
          <w:lang w:val="sv-SE"/>
        </w:rPr>
      </w:pPr>
    </w:p>
    <w:p w14:paraId="108A2C30" w14:textId="3112F444" w:rsidR="005B4A0E" w:rsidRPr="00646CEA" w:rsidRDefault="005B4A0E" w:rsidP="005B4A0E">
      <w:pPr>
        <w:pStyle w:val="Bodytext2"/>
        <w:rPr>
          <w:lang w:val="sv-SE"/>
        </w:rPr>
      </w:pPr>
      <w:r w:rsidRPr="00646CEA">
        <w:rPr>
          <w:lang w:val="sv-SE"/>
        </w:rPr>
        <w:t>För de fall aktieägaren är en juridisk person skall fullmaktsformuläret vara undertecknat av behöriga firmatecknare. Vidare ska aktuella behörighetshandlingar (</w:t>
      </w:r>
      <w:proofErr w:type="gramStart"/>
      <w:r w:rsidRPr="00646CEA">
        <w:rPr>
          <w:lang w:val="sv-SE"/>
        </w:rPr>
        <w:t>t.ex.</w:t>
      </w:r>
      <w:proofErr w:type="gramEnd"/>
      <w:r w:rsidRPr="00646CEA">
        <w:rPr>
          <w:lang w:val="sv-SE"/>
        </w:rPr>
        <w:t xml:space="preserve"> registreringsbevis eller andra liknande dokument) biläggas formuläret. Kopia av fullmakten samt eventuella behörighetshandlingar bör god tid innan bolagsstämman skickas till</w:t>
      </w:r>
      <w:r w:rsidR="004F2183" w:rsidRPr="00646CEA">
        <w:rPr>
          <w:lang w:val="sv-SE"/>
        </w:rPr>
        <w:t xml:space="preserve"> </w:t>
      </w:r>
      <w:hyperlink r:id="rId8" w:history="1">
        <w:r w:rsidR="00ED279B" w:rsidRPr="00315099">
          <w:rPr>
            <w:rStyle w:val="Hyperlnk"/>
            <w:lang w:val="sv-SE"/>
          </w:rPr>
          <w:t>info@triboxgroup.com</w:t>
        </w:r>
      </w:hyperlink>
      <w:r w:rsidR="00ED279B">
        <w:rPr>
          <w:lang w:val="sv-SE"/>
        </w:rPr>
        <w:t xml:space="preserve">, </w:t>
      </w:r>
      <w:r w:rsidRPr="00646CEA">
        <w:rPr>
          <w:lang w:val="sv-SE"/>
        </w:rPr>
        <w:t>samt ska uppvisas i original vid inpassering.</w:t>
      </w:r>
    </w:p>
    <w:p w14:paraId="0665EC0F" w14:textId="2845F9D7" w:rsidR="00B82FE4" w:rsidRPr="00243E9A" w:rsidRDefault="00B82FE4" w:rsidP="005B4A0E">
      <w:pPr>
        <w:pStyle w:val="Bodytext2"/>
        <w:rPr>
          <w:i/>
          <w:iCs/>
          <w:lang w:val="sv-SE"/>
        </w:rPr>
      </w:pPr>
    </w:p>
    <w:sectPr w:rsidR="00B82FE4" w:rsidRPr="00243E9A" w:rsidSect="005126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52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7621" w14:textId="77777777" w:rsidR="005B4A0E" w:rsidRDefault="005B4A0E" w:rsidP="004217BD">
      <w:pPr>
        <w:spacing w:after="0" w:line="240" w:lineRule="auto"/>
      </w:pPr>
      <w:r>
        <w:separator/>
      </w:r>
    </w:p>
  </w:endnote>
  <w:endnote w:type="continuationSeparator" w:id="0">
    <w:p w14:paraId="051005FB" w14:textId="77777777" w:rsidR="005B4A0E" w:rsidRDefault="005B4A0E" w:rsidP="0042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ED1A" w14:textId="77777777" w:rsidR="005126C0" w:rsidRDefault="005126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21D7" w14:textId="2D462B02" w:rsidR="005126C0" w:rsidRDefault="005126C0" w:rsidP="005126C0">
    <w:pPr>
      <w:pStyle w:val="Sidfot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46CEA">
      <w:rPr>
        <w:rFonts w:ascii="Arial" w:hAnsi="Arial" w:cs="Arial"/>
        <w:sz w:val="16"/>
      </w:rPr>
      <w:t>4157-3093-7179,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39A7" w14:textId="77777777" w:rsidR="005126C0" w:rsidRDefault="005126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B6DF" w14:textId="77777777" w:rsidR="005B4A0E" w:rsidRDefault="005B4A0E" w:rsidP="004217BD">
      <w:pPr>
        <w:spacing w:after="0" w:line="240" w:lineRule="auto"/>
      </w:pPr>
      <w:r>
        <w:separator/>
      </w:r>
    </w:p>
  </w:footnote>
  <w:footnote w:type="continuationSeparator" w:id="0">
    <w:p w14:paraId="6CFBC486" w14:textId="77777777" w:rsidR="005B4A0E" w:rsidRDefault="005B4A0E" w:rsidP="0042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2A0E" w14:textId="77777777" w:rsidR="005126C0" w:rsidRDefault="005126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4C55" w14:textId="77777777" w:rsidR="005126C0" w:rsidRDefault="005126C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A3C7" w14:textId="77777777" w:rsidR="005126C0" w:rsidRDefault="005126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5562"/>
    <w:multiLevelType w:val="multilevel"/>
    <w:tmpl w:val="AEA6AD42"/>
    <w:styleLink w:val="SynchBilagelista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ScheduleHeading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ScheduleHeading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111ScheduleHeading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1111ScheduleParagraph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F3468"/>
    <w:multiLevelType w:val="multilevel"/>
    <w:tmpl w:val="84D6A0BC"/>
    <w:styleLink w:val="SynchList2"/>
    <w:lvl w:ilvl="0">
      <w:start w:val="1"/>
      <w:numFmt w:val="decimal"/>
      <w:pStyle w:val="1list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upperLetter"/>
      <w:lvlRestart w:val="0"/>
      <w:pStyle w:val="Alist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Restart w:val="0"/>
      <w:pStyle w:val="1Plainlist"/>
      <w:lvlText w:val="%3.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E6174C7"/>
    <w:multiLevelType w:val="hybridMultilevel"/>
    <w:tmpl w:val="A0E4D3E2"/>
    <w:lvl w:ilvl="0" w:tplc="E482F8E6">
      <w:start w:val="1"/>
      <w:numFmt w:val="bullet"/>
      <w:pStyle w:val="-Linelist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07521"/>
    <w:multiLevelType w:val="multilevel"/>
    <w:tmpl w:val="AEA6AD42"/>
    <w:numStyleLink w:val="SynchBilagelista"/>
  </w:abstractNum>
  <w:abstractNum w:abstractNumId="4" w15:restartNumberingAfterBreak="0">
    <w:nsid w:val="73560747"/>
    <w:multiLevelType w:val="multilevel"/>
    <w:tmpl w:val="3FD6681A"/>
    <w:styleLink w:val="SynchList"/>
    <w:lvl w:ilvl="0">
      <w:start w:val="1"/>
      <w:numFmt w:val="decimal"/>
      <w:pStyle w:val="1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11Heading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1Heading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1111Paragraph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alist0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pStyle w:val="ilist"/>
      <w:lvlText w:val="(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803444">
    <w:abstractNumId w:val="4"/>
  </w:num>
  <w:num w:numId="2" w16cid:durableId="816192185">
    <w:abstractNumId w:val="0"/>
  </w:num>
  <w:num w:numId="3" w16cid:durableId="1513374071">
    <w:abstractNumId w:val="1"/>
  </w:num>
  <w:num w:numId="4" w16cid:durableId="1017653823">
    <w:abstractNumId w:val="2"/>
  </w:num>
  <w:num w:numId="5" w16cid:durableId="554466945">
    <w:abstractNumId w:val="4"/>
  </w:num>
  <w:num w:numId="6" w16cid:durableId="1198738966">
    <w:abstractNumId w:val="1"/>
  </w:num>
  <w:num w:numId="7" w16cid:durableId="130176246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157-3093-7179, v. 1"/>
    <w:docVar w:name="ndGeneratedStampLocation" w:val="EachPage"/>
  </w:docVars>
  <w:rsids>
    <w:rsidRoot w:val="005B4A0E"/>
    <w:rsid w:val="000447CA"/>
    <w:rsid w:val="00071F75"/>
    <w:rsid w:val="00090DDC"/>
    <w:rsid w:val="000A536D"/>
    <w:rsid w:val="000D3594"/>
    <w:rsid w:val="00114359"/>
    <w:rsid w:val="00126B7E"/>
    <w:rsid w:val="001331F1"/>
    <w:rsid w:val="0013352F"/>
    <w:rsid w:val="00185B21"/>
    <w:rsid w:val="001A07F5"/>
    <w:rsid w:val="00227961"/>
    <w:rsid w:val="00243E9A"/>
    <w:rsid w:val="002D14A2"/>
    <w:rsid w:val="002E1EBD"/>
    <w:rsid w:val="003458B2"/>
    <w:rsid w:val="003A3548"/>
    <w:rsid w:val="003F6668"/>
    <w:rsid w:val="00401DF3"/>
    <w:rsid w:val="004217BD"/>
    <w:rsid w:val="00423A61"/>
    <w:rsid w:val="00446857"/>
    <w:rsid w:val="004615A2"/>
    <w:rsid w:val="00495D5F"/>
    <w:rsid w:val="004F2183"/>
    <w:rsid w:val="005003EE"/>
    <w:rsid w:val="00503448"/>
    <w:rsid w:val="005114DD"/>
    <w:rsid w:val="005126C0"/>
    <w:rsid w:val="0054737D"/>
    <w:rsid w:val="0056724C"/>
    <w:rsid w:val="005B4A0E"/>
    <w:rsid w:val="005C0979"/>
    <w:rsid w:val="00646CEA"/>
    <w:rsid w:val="00650255"/>
    <w:rsid w:val="00674924"/>
    <w:rsid w:val="00676688"/>
    <w:rsid w:val="006A186D"/>
    <w:rsid w:val="006A3495"/>
    <w:rsid w:val="006E0702"/>
    <w:rsid w:val="00704857"/>
    <w:rsid w:val="007A11CC"/>
    <w:rsid w:val="00817D58"/>
    <w:rsid w:val="00825BEF"/>
    <w:rsid w:val="008758FE"/>
    <w:rsid w:val="00903222"/>
    <w:rsid w:val="00926478"/>
    <w:rsid w:val="00972CB8"/>
    <w:rsid w:val="00974EA5"/>
    <w:rsid w:val="009A6219"/>
    <w:rsid w:val="00A251E0"/>
    <w:rsid w:val="00A25F6D"/>
    <w:rsid w:val="00A34B3D"/>
    <w:rsid w:val="00A54A31"/>
    <w:rsid w:val="00A73788"/>
    <w:rsid w:val="00A7497B"/>
    <w:rsid w:val="00AD07BD"/>
    <w:rsid w:val="00B0789F"/>
    <w:rsid w:val="00B67927"/>
    <w:rsid w:val="00B82FE4"/>
    <w:rsid w:val="00BB2863"/>
    <w:rsid w:val="00C03503"/>
    <w:rsid w:val="00C07605"/>
    <w:rsid w:val="00C07EAC"/>
    <w:rsid w:val="00C64640"/>
    <w:rsid w:val="00D465ED"/>
    <w:rsid w:val="00D87954"/>
    <w:rsid w:val="00DC4213"/>
    <w:rsid w:val="00DF4043"/>
    <w:rsid w:val="00E33D28"/>
    <w:rsid w:val="00EB74B1"/>
    <w:rsid w:val="00ED279B"/>
    <w:rsid w:val="00F0505F"/>
    <w:rsid w:val="00F50869"/>
    <w:rsid w:val="00F50FA9"/>
    <w:rsid w:val="00F62B65"/>
    <w:rsid w:val="00FC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F85D1"/>
  <w15:chartTrackingRefBased/>
  <w15:docId w15:val="{59DA686E-FC9A-401A-B021-0A01C700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F62B65"/>
  </w:style>
  <w:style w:type="paragraph" w:styleId="Rubrik1">
    <w:name w:val="heading 1"/>
    <w:basedOn w:val="Normal"/>
    <w:next w:val="Normal"/>
    <w:link w:val="Rubrik1Char"/>
    <w:uiPriority w:val="9"/>
    <w:semiHidden/>
    <w:qFormat/>
    <w:rsid w:val="00676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48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676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48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6766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3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6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676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ynchVg">
    <w:name w:val="Synch Våg"/>
    <w:basedOn w:val="Normaltabell"/>
    <w:uiPriority w:val="99"/>
    <w:rsid w:val="00676688"/>
    <w:pPr>
      <w:spacing w:after="0" w:line="240" w:lineRule="auto"/>
      <w:jc w:val="left"/>
    </w:pPr>
    <w:tblPr>
      <w:tblBorders>
        <w:top w:val="single" w:sz="4" w:space="0" w:color="96B5AB" w:themeColor="accent3"/>
        <w:left w:val="single" w:sz="4" w:space="0" w:color="96B5AB" w:themeColor="accent3"/>
        <w:bottom w:val="single" w:sz="4" w:space="0" w:color="96B5AB" w:themeColor="accent3"/>
        <w:right w:val="single" w:sz="4" w:space="0" w:color="96B5AB" w:themeColor="accent3"/>
        <w:insideH w:val="single" w:sz="4" w:space="0" w:color="96B5AB" w:themeColor="accent3"/>
        <w:insideV w:val="single" w:sz="4" w:space="0" w:color="96B5AB" w:themeColor="accent3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FFFFFF" w:themeColor="background1"/>
      </w:rPr>
      <w:tblPr/>
      <w:tcPr>
        <w:shd w:val="clear" w:color="auto" w:fill="96B5AB" w:themeFill="accent3"/>
      </w:tcPr>
    </w:tblStylePr>
  </w:style>
  <w:style w:type="table" w:customStyle="1" w:styleId="SynchRevet">
    <w:name w:val="Synch Revet"/>
    <w:basedOn w:val="Normaltabell"/>
    <w:uiPriority w:val="99"/>
    <w:rsid w:val="00676688"/>
    <w:pPr>
      <w:spacing w:after="0" w:line="240" w:lineRule="auto"/>
      <w:jc w:val="left"/>
    </w:pPr>
    <w:tblPr>
      <w:tblBorders>
        <w:top w:val="single" w:sz="4" w:space="0" w:color="005F61" w:themeColor="accent1"/>
        <w:left w:val="single" w:sz="4" w:space="0" w:color="005F61" w:themeColor="accent1"/>
        <w:bottom w:val="single" w:sz="4" w:space="0" w:color="005F61" w:themeColor="accent1"/>
        <w:right w:val="single" w:sz="4" w:space="0" w:color="005F61" w:themeColor="accent1"/>
        <w:insideH w:val="single" w:sz="4" w:space="0" w:color="005F61" w:themeColor="accent1"/>
        <w:insideV w:val="single" w:sz="4" w:space="0" w:color="005F61" w:themeColor="accent1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F5C7B8" w:themeColor="accent5"/>
      </w:rPr>
      <w:tblPr/>
      <w:tcPr>
        <w:shd w:val="clear" w:color="auto" w:fill="005F61" w:themeFill="accent1"/>
      </w:tcPr>
    </w:tblStylePr>
  </w:style>
  <w:style w:type="table" w:customStyle="1" w:styleId="SynchRosa">
    <w:name w:val="Synch Rosa"/>
    <w:basedOn w:val="Normaltabell"/>
    <w:uiPriority w:val="99"/>
    <w:rsid w:val="00676688"/>
    <w:pPr>
      <w:spacing w:after="0" w:line="240" w:lineRule="auto"/>
      <w:jc w:val="left"/>
    </w:pPr>
    <w:tblPr>
      <w:tblBorders>
        <w:top w:val="single" w:sz="4" w:space="0" w:color="F5C7B8" w:themeColor="accent5"/>
        <w:left w:val="single" w:sz="4" w:space="0" w:color="F5C7B8" w:themeColor="accent5"/>
        <w:bottom w:val="single" w:sz="4" w:space="0" w:color="F5C7B8" w:themeColor="accent5"/>
        <w:right w:val="single" w:sz="4" w:space="0" w:color="F5C7B8" w:themeColor="accent5"/>
        <w:insideH w:val="single" w:sz="4" w:space="0" w:color="F5C7B8" w:themeColor="accent5"/>
        <w:insideV w:val="single" w:sz="4" w:space="0" w:color="F5C7B8" w:themeColor="accent5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005F61" w:themeColor="accent1"/>
      </w:rPr>
      <w:tblPr/>
      <w:tcPr>
        <w:shd w:val="clear" w:color="auto" w:fill="F5C7B8" w:themeFill="accent5"/>
      </w:tcPr>
    </w:tblStylePr>
  </w:style>
  <w:style w:type="table" w:customStyle="1" w:styleId="SynchGul">
    <w:name w:val="Synch Gul"/>
    <w:basedOn w:val="Normaltabell"/>
    <w:uiPriority w:val="99"/>
    <w:rsid w:val="00676688"/>
    <w:pPr>
      <w:spacing w:after="0" w:line="240" w:lineRule="auto"/>
      <w:jc w:val="left"/>
    </w:pPr>
    <w:tblPr>
      <w:tblBorders>
        <w:top w:val="single" w:sz="4" w:space="0" w:color="FFD378" w:themeColor="accent6"/>
        <w:left w:val="single" w:sz="4" w:space="0" w:color="FFD378" w:themeColor="accent6"/>
        <w:bottom w:val="single" w:sz="4" w:space="0" w:color="FFD378" w:themeColor="accent6"/>
        <w:right w:val="single" w:sz="4" w:space="0" w:color="FFD378" w:themeColor="accent6"/>
        <w:insideH w:val="single" w:sz="4" w:space="0" w:color="FFD378" w:themeColor="accent6"/>
        <w:insideV w:val="single" w:sz="4" w:space="0" w:color="FFD378" w:themeColor="accent6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005F61" w:themeColor="accent1"/>
      </w:rPr>
      <w:tblPr/>
      <w:tcPr>
        <w:shd w:val="clear" w:color="auto" w:fill="FFD378" w:themeFill="accent6"/>
      </w:tcPr>
    </w:tblStylePr>
  </w:style>
  <w:style w:type="paragraph" w:customStyle="1" w:styleId="Bodytext">
    <w:name w:val="ʎ Body text"/>
    <w:basedOn w:val="Normal"/>
    <w:qFormat/>
    <w:rsid w:val="00676688"/>
    <w:pPr>
      <w:ind w:left="851"/>
    </w:pPr>
  </w:style>
  <w:style w:type="paragraph" w:customStyle="1" w:styleId="1HEADING">
    <w:name w:val="1. ʎ HEADING"/>
    <w:basedOn w:val="Normal"/>
    <w:next w:val="Bodytext"/>
    <w:uiPriority w:val="1"/>
    <w:qFormat/>
    <w:rsid w:val="00676688"/>
    <w:pPr>
      <w:keepNext/>
      <w:numPr>
        <w:numId w:val="5"/>
      </w:numPr>
      <w:spacing w:before="240"/>
      <w:outlineLvl w:val="0"/>
    </w:pPr>
    <w:rPr>
      <w:b/>
      <w:caps/>
    </w:rPr>
  </w:style>
  <w:style w:type="paragraph" w:customStyle="1" w:styleId="11Heading">
    <w:name w:val="1.1 ʎ Heading"/>
    <w:basedOn w:val="Normal"/>
    <w:next w:val="Bodytext"/>
    <w:uiPriority w:val="2"/>
    <w:qFormat/>
    <w:rsid w:val="00676688"/>
    <w:pPr>
      <w:keepNext/>
      <w:numPr>
        <w:ilvl w:val="1"/>
        <w:numId w:val="5"/>
      </w:numPr>
      <w:outlineLvl w:val="1"/>
    </w:pPr>
    <w:rPr>
      <w:b/>
    </w:rPr>
  </w:style>
  <w:style w:type="paragraph" w:customStyle="1" w:styleId="111Heading">
    <w:name w:val="1.1.1 ʎ Heading"/>
    <w:basedOn w:val="Normal"/>
    <w:next w:val="Bodytext"/>
    <w:uiPriority w:val="3"/>
    <w:qFormat/>
    <w:rsid w:val="00676688"/>
    <w:pPr>
      <w:keepNext/>
      <w:numPr>
        <w:ilvl w:val="2"/>
        <w:numId w:val="5"/>
      </w:numPr>
      <w:outlineLvl w:val="2"/>
    </w:pPr>
    <w:rPr>
      <w:i/>
    </w:rPr>
  </w:style>
  <w:style w:type="numbering" w:customStyle="1" w:styleId="SynchList">
    <w:name w:val="SynchList"/>
    <w:uiPriority w:val="99"/>
    <w:rsid w:val="00676688"/>
    <w:pPr>
      <w:numPr>
        <w:numId w:val="1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rsid w:val="0067668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62B65"/>
    <w:pPr>
      <w:tabs>
        <w:tab w:val="left" w:pos="284"/>
      </w:tabs>
      <w:spacing w:after="2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2B65"/>
    <w:rPr>
      <w:sz w:val="18"/>
      <w:szCs w:val="20"/>
    </w:rPr>
  </w:style>
  <w:style w:type="paragraph" w:customStyle="1" w:styleId="11Paragraph">
    <w:name w:val="1.1 ʎ Paragraph"/>
    <w:basedOn w:val="11Heading"/>
    <w:next w:val="Bodytext"/>
    <w:uiPriority w:val="4"/>
    <w:qFormat/>
    <w:rsid w:val="00676688"/>
    <w:pPr>
      <w:keepNext w:val="0"/>
      <w:outlineLvl w:val="9"/>
    </w:pPr>
    <w:rPr>
      <w:b w:val="0"/>
    </w:rPr>
  </w:style>
  <w:style w:type="paragraph" w:customStyle="1" w:styleId="111Paragraph">
    <w:name w:val="1.1.1 ʎ Paragraph"/>
    <w:basedOn w:val="111Heading"/>
    <w:next w:val="Bodytext"/>
    <w:uiPriority w:val="5"/>
    <w:qFormat/>
    <w:rsid w:val="00676688"/>
    <w:pPr>
      <w:keepNext w:val="0"/>
      <w:outlineLvl w:val="9"/>
    </w:pPr>
    <w:rPr>
      <w:i w:val="0"/>
    </w:rPr>
  </w:style>
  <w:style w:type="paragraph" w:customStyle="1" w:styleId="1111Paragraph">
    <w:name w:val="1.1.1.1 ʎ Paragraph"/>
    <w:basedOn w:val="Normal"/>
    <w:next w:val="Bodytext"/>
    <w:uiPriority w:val="6"/>
    <w:unhideWhenUsed/>
    <w:rsid w:val="00676688"/>
    <w:pPr>
      <w:numPr>
        <w:ilvl w:val="3"/>
        <w:numId w:val="5"/>
      </w:numPr>
    </w:pPr>
    <w:rPr>
      <w:lang w:val="en-GB"/>
    </w:rPr>
  </w:style>
  <w:style w:type="paragraph" w:customStyle="1" w:styleId="alist0">
    <w:name w:val="(a) ʎ list"/>
    <w:basedOn w:val="Normal"/>
    <w:uiPriority w:val="8"/>
    <w:qFormat/>
    <w:rsid w:val="00676688"/>
    <w:pPr>
      <w:numPr>
        <w:ilvl w:val="4"/>
        <w:numId w:val="5"/>
      </w:numPr>
    </w:pPr>
  </w:style>
  <w:style w:type="paragraph" w:customStyle="1" w:styleId="ilist">
    <w:name w:val="(i) ʎ list"/>
    <w:basedOn w:val="Normal"/>
    <w:uiPriority w:val="8"/>
    <w:qFormat/>
    <w:rsid w:val="00676688"/>
    <w:pPr>
      <w:numPr>
        <w:ilvl w:val="5"/>
        <w:numId w:val="5"/>
      </w:numPr>
    </w:pPr>
  </w:style>
  <w:style w:type="paragraph" w:customStyle="1" w:styleId="Alist">
    <w:name w:val="(A) ʎ list"/>
    <w:basedOn w:val="Normal"/>
    <w:uiPriority w:val="9"/>
    <w:qFormat/>
    <w:rsid w:val="00676688"/>
    <w:pPr>
      <w:numPr>
        <w:ilvl w:val="1"/>
        <w:numId w:val="6"/>
      </w:numPr>
    </w:pPr>
  </w:style>
  <w:style w:type="paragraph" w:customStyle="1" w:styleId="1list">
    <w:name w:val="(1) ʎ list"/>
    <w:basedOn w:val="Normal"/>
    <w:uiPriority w:val="9"/>
    <w:qFormat/>
    <w:rsid w:val="00676688"/>
    <w:pPr>
      <w:numPr>
        <w:numId w:val="6"/>
      </w:numPr>
    </w:pPr>
  </w:style>
  <w:style w:type="paragraph" w:styleId="Sidhuvud">
    <w:name w:val="header"/>
    <w:basedOn w:val="Normal"/>
    <w:link w:val="SidhuvudChar"/>
    <w:uiPriority w:val="99"/>
    <w:unhideWhenUsed/>
    <w:rsid w:val="0067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6688"/>
  </w:style>
  <w:style w:type="paragraph" w:styleId="Sidfot">
    <w:name w:val="footer"/>
    <w:basedOn w:val="Normal"/>
    <w:link w:val="SidfotChar"/>
    <w:uiPriority w:val="99"/>
    <w:unhideWhenUsed/>
    <w:rsid w:val="0067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6688"/>
  </w:style>
  <w:style w:type="paragraph" w:customStyle="1" w:styleId="1Plainlist">
    <w:name w:val="1. ʎ Plain list"/>
    <w:basedOn w:val="Normal"/>
    <w:uiPriority w:val="9"/>
    <w:qFormat/>
    <w:rsid w:val="00676688"/>
    <w:pPr>
      <w:numPr>
        <w:ilvl w:val="2"/>
        <w:numId w:val="6"/>
      </w:numPr>
    </w:pPr>
  </w:style>
  <w:style w:type="numbering" w:customStyle="1" w:styleId="SynchBilagelista">
    <w:name w:val="Synch Bilagelista"/>
    <w:uiPriority w:val="99"/>
    <w:rsid w:val="003F6668"/>
    <w:pPr>
      <w:numPr>
        <w:numId w:val="2"/>
      </w:numPr>
    </w:pPr>
  </w:style>
  <w:style w:type="paragraph" w:customStyle="1" w:styleId="Bilaga">
    <w:name w:val="ʎ Bilaga"/>
    <w:basedOn w:val="Normal"/>
    <w:next w:val="Bodytext"/>
    <w:uiPriority w:val="9"/>
    <w:semiHidden/>
    <w:qFormat/>
    <w:rsid w:val="00676688"/>
    <w:pPr>
      <w:pageBreakBefore/>
      <w:jc w:val="center"/>
    </w:pPr>
    <w:rPr>
      <w:b/>
      <w:caps/>
    </w:rPr>
  </w:style>
  <w:style w:type="paragraph" w:customStyle="1" w:styleId="Schedule">
    <w:name w:val="ʎ Schedule"/>
    <w:basedOn w:val="Normal"/>
    <w:next w:val="Bodytext"/>
    <w:uiPriority w:val="9"/>
    <w:qFormat/>
    <w:rsid w:val="003F6668"/>
    <w:pPr>
      <w:pageBreakBefore/>
      <w:numPr>
        <w:numId w:val="7"/>
      </w:numPr>
      <w:jc w:val="center"/>
    </w:pPr>
    <w:rPr>
      <w:b/>
      <w:caps/>
      <w:sz w:val="28"/>
    </w:rPr>
  </w:style>
  <w:style w:type="character" w:styleId="Hyperlnk">
    <w:name w:val="Hyperlink"/>
    <w:basedOn w:val="Standardstycketeckensnitt"/>
    <w:uiPriority w:val="99"/>
    <w:unhideWhenUsed/>
    <w:rsid w:val="00676688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676688"/>
    <w:rPr>
      <w:rFonts w:asciiTheme="majorHAnsi" w:eastAsiaTheme="majorEastAsia" w:hAnsiTheme="majorHAnsi" w:cstheme="majorBidi"/>
      <w:color w:val="004648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76688"/>
    <w:pPr>
      <w:spacing w:before="0" w:after="160"/>
      <w:outlineLvl w:val="9"/>
    </w:pPr>
    <w:rPr>
      <w:b/>
      <w:caps/>
      <w:color w:val="auto"/>
      <w:sz w:val="22"/>
    </w:rPr>
  </w:style>
  <w:style w:type="paragraph" w:styleId="Innehll1">
    <w:name w:val="toc 1"/>
    <w:basedOn w:val="Normal"/>
    <w:next w:val="Normal"/>
    <w:autoRedefine/>
    <w:uiPriority w:val="39"/>
    <w:rsid w:val="00676688"/>
    <w:pPr>
      <w:tabs>
        <w:tab w:val="left" w:pos="851"/>
        <w:tab w:val="right" w:leader="dot" w:pos="8505"/>
      </w:tabs>
      <w:spacing w:after="0"/>
      <w:ind w:left="851" w:hanging="851"/>
    </w:pPr>
    <w:rPr>
      <w:caps/>
    </w:rPr>
  </w:style>
  <w:style w:type="paragraph" w:styleId="Innehll2">
    <w:name w:val="toc 2"/>
    <w:basedOn w:val="Normal"/>
    <w:next w:val="Normal"/>
    <w:autoRedefine/>
    <w:uiPriority w:val="39"/>
    <w:semiHidden/>
    <w:rsid w:val="00676688"/>
    <w:pPr>
      <w:tabs>
        <w:tab w:val="left" w:pos="851"/>
        <w:tab w:val="right" w:leader="dot" w:pos="8505"/>
      </w:tabs>
      <w:ind w:left="851" w:hanging="851"/>
    </w:pPr>
  </w:style>
  <w:style w:type="paragraph" w:styleId="Innehll3">
    <w:name w:val="toc 3"/>
    <w:basedOn w:val="Normal"/>
    <w:next w:val="Normal"/>
    <w:autoRedefine/>
    <w:uiPriority w:val="39"/>
    <w:semiHidden/>
    <w:rsid w:val="00676688"/>
    <w:pPr>
      <w:tabs>
        <w:tab w:val="left" w:pos="851"/>
        <w:tab w:val="right" w:leader="dot" w:pos="8505"/>
      </w:tabs>
      <w:ind w:left="851" w:hanging="851"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676688"/>
    <w:pPr>
      <w:spacing w:after="200" w:line="240" w:lineRule="auto"/>
    </w:pPr>
    <w:rPr>
      <w:iCs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76688"/>
    <w:pPr>
      <w:spacing w:before="200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76688"/>
    <w:rPr>
      <w:i/>
      <w:iCs/>
    </w:rPr>
  </w:style>
  <w:style w:type="paragraph" w:customStyle="1" w:styleId="TitleAgreement">
    <w:name w:val="ʎ Title Agreement"/>
    <w:basedOn w:val="Normal"/>
    <w:uiPriority w:val="9"/>
    <w:qFormat/>
    <w:rsid w:val="00676688"/>
    <w:pPr>
      <w:spacing w:before="480" w:after="480"/>
      <w:jc w:val="center"/>
    </w:pPr>
    <w:rPr>
      <w:b/>
      <w:caps/>
      <w:sz w:val="40"/>
    </w:rPr>
  </w:style>
  <w:style w:type="paragraph" w:customStyle="1" w:styleId="TitleText">
    <w:name w:val="ʎ Title Text"/>
    <w:basedOn w:val="Normal"/>
    <w:uiPriority w:val="9"/>
    <w:qFormat/>
    <w:rsid w:val="00676688"/>
    <w:pPr>
      <w:spacing w:before="480" w:after="480"/>
      <w:jc w:val="center"/>
    </w:pPr>
    <w:rPr>
      <w:sz w:val="32"/>
    </w:rPr>
  </w:style>
  <w:style w:type="character" w:styleId="Platshllartext">
    <w:name w:val="Placeholder Text"/>
    <w:basedOn w:val="Standardstycketeckensnitt"/>
    <w:uiPriority w:val="99"/>
    <w:semiHidden/>
    <w:rsid w:val="00676688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6688"/>
    <w:rPr>
      <w:rFonts w:asciiTheme="majorHAnsi" w:eastAsiaTheme="majorEastAsia" w:hAnsiTheme="majorHAnsi" w:cstheme="majorBidi"/>
      <w:color w:val="004648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6688"/>
    <w:rPr>
      <w:rFonts w:asciiTheme="majorHAnsi" w:eastAsiaTheme="majorEastAsia" w:hAnsiTheme="majorHAnsi" w:cstheme="majorBidi"/>
      <w:color w:val="002E30" w:themeColor="accent1" w:themeShade="7F"/>
      <w:sz w:val="24"/>
      <w:szCs w:val="24"/>
    </w:rPr>
  </w:style>
  <w:style w:type="paragraph" w:customStyle="1" w:styleId="LetterHeader">
    <w:name w:val="ʎ Letter Header"/>
    <w:basedOn w:val="Normal"/>
    <w:next w:val="Bodytext2"/>
    <w:uiPriority w:val="9"/>
    <w:qFormat/>
    <w:rsid w:val="00676688"/>
    <w:pPr>
      <w:spacing w:before="720"/>
    </w:pPr>
    <w:rPr>
      <w:b/>
      <w:lang w:val="en-GB"/>
    </w:rPr>
  </w:style>
  <w:style w:type="paragraph" w:customStyle="1" w:styleId="Bodytext2">
    <w:name w:val="ʎ Body text 2"/>
    <w:basedOn w:val="Bodytext"/>
    <w:uiPriority w:val="9"/>
    <w:qFormat/>
    <w:rsid w:val="00676688"/>
    <w:pPr>
      <w:ind w:left="0"/>
    </w:pPr>
    <w:rPr>
      <w:lang w:val="en-GB"/>
    </w:rPr>
  </w:style>
  <w:style w:type="paragraph" w:customStyle="1" w:styleId="Footeradress">
    <w:name w:val="Footeradress"/>
    <w:basedOn w:val="Sidfot"/>
    <w:uiPriority w:val="8"/>
    <w:semiHidden/>
    <w:qFormat/>
    <w:rsid w:val="00F0505F"/>
    <w:pPr>
      <w:ind w:right="-510"/>
      <w:jc w:val="right"/>
    </w:pPr>
    <w:rPr>
      <w:rFonts w:ascii="Century Gothic" w:hAnsi="Century Gothic"/>
      <w:sz w:val="14"/>
    </w:rPr>
  </w:style>
  <w:style w:type="paragraph" w:customStyle="1" w:styleId="SynchContactCard">
    <w:name w:val="SynchContactCard"/>
    <w:basedOn w:val="Bodytext2"/>
    <w:uiPriority w:val="8"/>
    <w:semiHidden/>
    <w:qFormat/>
    <w:rsid w:val="003458B2"/>
    <w:pPr>
      <w:spacing w:after="0" w:line="240" w:lineRule="auto"/>
    </w:pPr>
    <w:rPr>
      <w:lang w:val="sv-SE"/>
    </w:rPr>
  </w:style>
  <w:style w:type="table" w:styleId="Oformateradtabell3">
    <w:name w:val="Plain Table 3"/>
    <w:basedOn w:val="Normaltabell"/>
    <w:uiPriority w:val="43"/>
    <w:rsid w:val="006766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-Linelist">
    <w:name w:val="- ʎ Line list"/>
    <w:basedOn w:val="1Plainlist"/>
    <w:uiPriority w:val="8"/>
    <w:qFormat/>
    <w:rsid w:val="00676688"/>
    <w:pPr>
      <w:numPr>
        <w:ilvl w:val="0"/>
        <w:numId w:val="4"/>
      </w:numPr>
    </w:pPr>
    <w:rPr>
      <w:lang w:val="en-GB"/>
    </w:rPr>
  </w:style>
  <w:style w:type="numbering" w:customStyle="1" w:styleId="SynchList2">
    <w:name w:val="SynchList2"/>
    <w:uiPriority w:val="99"/>
    <w:rsid w:val="00676688"/>
    <w:pPr>
      <w:numPr>
        <w:numId w:val="3"/>
      </w:numPr>
    </w:pPr>
  </w:style>
  <w:style w:type="paragraph" w:customStyle="1" w:styleId="Titleparties">
    <w:name w:val="ʎ Title parties"/>
    <w:basedOn w:val="TitleText"/>
    <w:uiPriority w:val="9"/>
    <w:qFormat/>
    <w:rsid w:val="00676688"/>
    <w:rPr>
      <w:b/>
      <w:lang w:val="en-GB"/>
    </w:rPr>
  </w:style>
  <w:style w:type="paragraph" w:customStyle="1" w:styleId="1ScheduleHeading">
    <w:name w:val="1. ʎ Schedule Heading"/>
    <w:basedOn w:val="Normal"/>
    <w:next w:val="Bodytext"/>
    <w:uiPriority w:val="11"/>
    <w:qFormat/>
    <w:rsid w:val="0054737D"/>
    <w:pPr>
      <w:numPr>
        <w:ilvl w:val="1"/>
        <w:numId w:val="7"/>
      </w:numPr>
      <w:spacing w:before="240"/>
    </w:pPr>
    <w:rPr>
      <w:b/>
      <w:caps/>
      <w:lang w:val="en-GB"/>
    </w:rPr>
  </w:style>
  <w:style w:type="paragraph" w:customStyle="1" w:styleId="11ScheduleHeading">
    <w:name w:val="1.1 ʎ Schedule Heading"/>
    <w:next w:val="Bodytext"/>
    <w:uiPriority w:val="11"/>
    <w:qFormat/>
    <w:rsid w:val="0054737D"/>
    <w:pPr>
      <w:numPr>
        <w:ilvl w:val="2"/>
        <w:numId w:val="7"/>
      </w:numPr>
    </w:pPr>
    <w:rPr>
      <w:b/>
      <w:lang w:val="en-GB"/>
    </w:rPr>
  </w:style>
  <w:style w:type="paragraph" w:customStyle="1" w:styleId="11ScheduleParagraph">
    <w:name w:val="1.1 ʎ Schedule Paragraph"/>
    <w:basedOn w:val="11ScheduleHeading"/>
    <w:next w:val="Bodytext"/>
    <w:uiPriority w:val="12"/>
    <w:qFormat/>
    <w:rsid w:val="0054737D"/>
    <w:rPr>
      <w:b w:val="0"/>
    </w:rPr>
  </w:style>
  <w:style w:type="paragraph" w:customStyle="1" w:styleId="111ScheduleHeading">
    <w:name w:val="1.1.1 ʎ Schedule Heading"/>
    <w:next w:val="Bodytext"/>
    <w:uiPriority w:val="11"/>
    <w:qFormat/>
    <w:rsid w:val="0054737D"/>
    <w:pPr>
      <w:numPr>
        <w:ilvl w:val="3"/>
        <w:numId w:val="7"/>
      </w:numPr>
    </w:pPr>
    <w:rPr>
      <w:i/>
      <w:lang w:val="en-GB"/>
    </w:rPr>
  </w:style>
  <w:style w:type="paragraph" w:customStyle="1" w:styleId="111ScheduleParagraph">
    <w:name w:val="1.1.1 ʎ Schedule Paragraph"/>
    <w:basedOn w:val="111ScheduleHeading"/>
    <w:next w:val="Bodytext"/>
    <w:uiPriority w:val="12"/>
    <w:qFormat/>
    <w:rsid w:val="0054737D"/>
    <w:rPr>
      <w:i w:val="0"/>
    </w:rPr>
  </w:style>
  <w:style w:type="paragraph" w:customStyle="1" w:styleId="1111ScheduleParagraph">
    <w:name w:val="1.1.1.1 ʎ Schedule Paragraph"/>
    <w:next w:val="Bodytext"/>
    <w:uiPriority w:val="12"/>
    <w:qFormat/>
    <w:rsid w:val="0054737D"/>
    <w:pPr>
      <w:numPr>
        <w:ilvl w:val="4"/>
        <w:numId w:val="7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F21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F21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F21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F21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F218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2183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ED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iboxgrou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aHagberg\AppData\Roaming\StoragePoint\Templates\Standard%20document.dotm" TargetMode="External"/></Relationships>
</file>

<file path=word/theme/theme1.xml><?xml version="1.0" encoding="utf-8"?>
<a:theme xmlns:a="http://schemas.openxmlformats.org/drawingml/2006/main" name="Office-tema">
  <a:themeElements>
    <a:clrScheme name="Sync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F61"/>
      </a:accent1>
      <a:accent2>
        <a:srgbClr val="008C95"/>
      </a:accent2>
      <a:accent3>
        <a:srgbClr val="96B5AB"/>
      </a:accent3>
      <a:accent4>
        <a:srgbClr val="AEE9E8"/>
      </a:accent4>
      <a:accent5>
        <a:srgbClr val="F5C7B8"/>
      </a:accent5>
      <a:accent6>
        <a:srgbClr val="FFD37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082C-13F3-42B9-9C51-761A468D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document</Template>
  <TotalTime>0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Synch </dc:creator>
  <cp:keywords/>
  <dc:description/>
  <cp:lastModifiedBy>Synch Law</cp:lastModifiedBy>
  <cp:revision>5</cp:revision>
  <dcterms:created xsi:type="dcterms:W3CDTF">2025-04-01T12:05:00Z</dcterms:created>
  <dcterms:modified xsi:type="dcterms:W3CDTF">2025-12-08T15:26:00Z</dcterms:modified>
</cp:coreProperties>
</file>